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74D8" w14:textId="1E948D06" w:rsidR="00ED6141" w:rsidRDefault="00EC1410" w:rsidP="00EC1410">
      <w:pPr>
        <w:jc w:val="center"/>
        <w:rPr>
          <w:rFonts w:ascii="Arial" w:hAnsi="Arial" w:cs="Arial"/>
          <w:sz w:val="44"/>
          <w:szCs w:val="44"/>
        </w:rPr>
      </w:pPr>
      <w:r w:rsidRPr="00EC1410">
        <w:rPr>
          <w:rFonts w:ascii="Arial" w:hAnsi="Arial" w:cs="Arial"/>
          <w:sz w:val="44"/>
          <w:szCs w:val="44"/>
        </w:rPr>
        <w:t xml:space="preserve">Hardcopy / Paperback </w:t>
      </w:r>
      <w:r w:rsidR="002A02E2">
        <w:rPr>
          <w:rFonts w:ascii="Arial" w:hAnsi="Arial" w:cs="Arial"/>
          <w:sz w:val="44"/>
          <w:szCs w:val="44"/>
        </w:rPr>
        <w:t>L</w:t>
      </w:r>
      <w:r w:rsidRPr="00EC1410">
        <w:rPr>
          <w:rFonts w:ascii="Arial" w:hAnsi="Arial" w:cs="Arial"/>
          <w:sz w:val="44"/>
          <w:szCs w:val="44"/>
        </w:rPr>
        <w:t>isting on Archan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6"/>
        <w:gridCol w:w="5760"/>
      </w:tblGrid>
      <w:tr w:rsidR="00EC1410" w:rsidRPr="00EC1410" w14:paraId="5D03243C" w14:textId="77777777" w:rsidTr="00483F7B">
        <w:tc>
          <w:tcPr>
            <w:tcW w:w="2830" w:type="dxa"/>
          </w:tcPr>
          <w:p w14:paraId="33C63E17" w14:textId="698F4EBA" w:rsidR="00EC1410" w:rsidRP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Your Name:</w:t>
            </w:r>
          </w:p>
        </w:tc>
        <w:tc>
          <w:tcPr>
            <w:tcW w:w="426" w:type="dxa"/>
          </w:tcPr>
          <w:p w14:paraId="5748C887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1E41CA85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5F8B6A2F" w14:textId="77777777" w:rsidTr="00483F7B">
        <w:tc>
          <w:tcPr>
            <w:tcW w:w="2830" w:type="dxa"/>
          </w:tcPr>
          <w:p w14:paraId="13FD4210" w14:textId="39CC31CD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Address:</w:t>
            </w:r>
          </w:p>
        </w:tc>
        <w:tc>
          <w:tcPr>
            <w:tcW w:w="426" w:type="dxa"/>
          </w:tcPr>
          <w:p w14:paraId="75DC0AF8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159DBDEA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727915EA" w14:textId="77777777" w:rsidTr="00483F7B">
        <w:tc>
          <w:tcPr>
            <w:tcW w:w="2830" w:type="dxa"/>
          </w:tcPr>
          <w:p w14:paraId="51E92CB4" w14:textId="699F6574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Country:</w:t>
            </w:r>
          </w:p>
        </w:tc>
        <w:tc>
          <w:tcPr>
            <w:tcW w:w="426" w:type="dxa"/>
          </w:tcPr>
          <w:p w14:paraId="7964D2E6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2BFBB5C5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01F5DF58" w14:textId="77777777" w:rsidTr="00483F7B">
        <w:tc>
          <w:tcPr>
            <w:tcW w:w="2830" w:type="dxa"/>
          </w:tcPr>
          <w:p w14:paraId="1D33AF5F" w14:textId="23040722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 Address:</w:t>
            </w:r>
          </w:p>
        </w:tc>
        <w:tc>
          <w:tcPr>
            <w:tcW w:w="426" w:type="dxa"/>
          </w:tcPr>
          <w:p w14:paraId="62DB92DF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1C9E5A2B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06A9224E" w14:textId="77777777" w:rsidTr="00483F7B">
        <w:tc>
          <w:tcPr>
            <w:tcW w:w="2830" w:type="dxa"/>
          </w:tcPr>
          <w:p w14:paraId="3DE0FA8B" w14:textId="77777777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</w:tcPr>
          <w:p w14:paraId="7AF888B9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2BA2266E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646947CC" w14:textId="77777777" w:rsidTr="00483F7B">
        <w:tc>
          <w:tcPr>
            <w:tcW w:w="2830" w:type="dxa"/>
          </w:tcPr>
          <w:p w14:paraId="316130AF" w14:textId="6C925DB8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Title of Book:</w:t>
            </w:r>
          </w:p>
        </w:tc>
        <w:tc>
          <w:tcPr>
            <w:tcW w:w="426" w:type="dxa"/>
          </w:tcPr>
          <w:p w14:paraId="78956BBC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1752F40D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4171CD6D" w14:textId="77777777" w:rsidTr="00483F7B">
        <w:tc>
          <w:tcPr>
            <w:tcW w:w="2830" w:type="dxa"/>
          </w:tcPr>
          <w:p w14:paraId="0796B782" w14:textId="2A0F1B0A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Matter:</w:t>
            </w:r>
          </w:p>
        </w:tc>
        <w:tc>
          <w:tcPr>
            <w:tcW w:w="426" w:type="dxa"/>
          </w:tcPr>
          <w:p w14:paraId="3C0AB325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01875FC6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6CA34FFC" w14:textId="77777777" w:rsidTr="00483F7B">
        <w:tc>
          <w:tcPr>
            <w:tcW w:w="2830" w:type="dxa"/>
          </w:tcPr>
          <w:p w14:paraId="1A4BB15D" w14:textId="208D1657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Publisher:</w:t>
            </w:r>
          </w:p>
        </w:tc>
        <w:tc>
          <w:tcPr>
            <w:tcW w:w="426" w:type="dxa"/>
          </w:tcPr>
          <w:p w14:paraId="64E0010B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0094EF0C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3A3AD302" w14:textId="77777777" w:rsidTr="00483F7B">
        <w:tc>
          <w:tcPr>
            <w:tcW w:w="2830" w:type="dxa"/>
          </w:tcPr>
          <w:p w14:paraId="5CC74DC8" w14:textId="5F9EDAED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Condition:</w:t>
            </w:r>
          </w:p>
        </w:tc>
        <w:tc>
          <w:tcPr>
            <w:tcW w:w="426" w:type="dxa"/>
          </w:tcPr>
          <w:p w14:paraId="64FFE69E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7CAB6669" w14:textId="77777777" w:rsid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0B23A4D" w14:textId="77777777" w:rsid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8DA59F8" w14:textId="77777777" w:rsid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3BF5F5B" w14:textId="77777777" w:rsid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B53667B" w14:textId="77777777" w:rsid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83F29FE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2348EF9E" w14:textId="77777777" w:rsidTr="00483F7B">
        <w:tc>
          <w:tcPr>
            <w:tcW w:w="2830" w:type="dxa"/>
          </w:tcPr>
          <w:p w14:paraId="33B30D10" w14:textId="6C418F56" w:rsidR="00EC1410" w:rsidRDefault="00EC1410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Expected Price:</w:t>
            </w:r>
          </w:p>
        </w:tc>
        <w:tc>
          <w:tcPr>
            <w:tcW w:w="426" w:type="dxa"/>
          </w:tcPr>
          <w:p w14:paraId="7708F8FC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2E44DFC2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3F7B" w:rsidRPr="00EC1410" w14:paraId="3DB1FF00" w14:textId="77777777" w:rsidTr="00483F7B">
        <w:tc>
          <w:tcPr>
            <w:tcW w:w="2830" w:type="dxa"/>
          </w:tcPr>
          <w:p w14:paraId="3E6991A9" w14:textId="5A81E5F8" w:rsidR="00483F7B" w:rsidRDefault="00483F7B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Your Price Flexible?</w:t>
            </w:r>
          </w:p>
        </w:tc>
        <w:tc>
          <w:tcPr>
            <w:tcW w:w="426" w:type="dxa"/>
          </w:tcPr>
          <w:p w14:paraId="7305C673" w14:textId="77777777" w:rsidR="00483F7B" w:rsidRPr="00EC1410" w:rsidRDefault="00483F7B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3F9B239C" w14:textId="77777777" w:rsidR="00483F7B" w:rsidRPr="00EC1410" w:rsidRDefault="00483F7B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410" w:rsidRPr="00EC1410" w14:paraId="5731299D" w14:textId="77777777" w:rsidTr="00483F7B">
        <w:tc>
          <w:tcPr>
            <w:tcW w:w="2830" w:type="dxa"/>
          </w:tcPr>
          <w:p w14:paraId="5B1E20AF" w14:textId="1A026988" w:rsidR="00EC1410" w:rsidRDefault="00D03C7A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Local </w:t>
            </w:r>
            <w:r w:rsidR="00EC1410">
              <w:rPr>
                <w:rFonts w:ascii="Arial" w:hAnsi="Arial" w:cs="Arial"/>
                <w:color w:val="000000" w:themeColor="text1"/>
              </w:rPr>
              <w:t>Postal Cost</w:t>
            </w:r>
            <w:r>
              <w:rPr>
                <w:rFonts w:ascii="Arial" w:hAnsi="Arial" w:cs="Arial"/>
                <w:color w:val="000000" w:themeColor="text1"/>
              </w:rPr>
              <w:t>s if known</w:t>
            </w:r>
            <w:r w:rsidR="00EC1410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26" w:type="dxa"/>
          </w:tcPr>
          <w:p w14:paraId="2DD8B1B1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6D259E27" w14:textId="77777777" w:rsidR="00EC1410" w:rsidRPr="00EC1410" w:rsidRDefault="00EC1410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03C7A" w:rsidRPr="00EC1410" w14:paraId="4EB6890F" w14:textId="77777777" w:rsidTr="00483F7B">
        <w:tc>
          <w:tcPr>
            <w:tcW w:w="2830" w:type="dxa"/>
          </w:tcPr>
          <w:p w14:paraId="516714B3" w14:textId="3C1793A8" w:rsidR="00D03C7A" w:rsidRDefault="00D03C7A" w:rsidP="00EC14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Date:</w:t>
            </w:r>
          </w:p>
        </w:tc>
        <w:tc>
          <w:tcPr>
            <w:tcW w:w="426" w:type="dxa"/>
          </w:tcPr>
          <w:p w14:paraId="7A920013" w14:textId="77777777" w:rsidR="00D03C7A" w:rsidRPr="00EC1410" w:rsidRDefault="00D03C7A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60" w:type="dxa"/>
          </w:tcPr>
          <w:p w14:paraId="4E19CC11" w14:textId="77777777" w:rsidR="00D03C7A" w:rsidRPr="00EC1410" w:rsidRDefault="00D03C7A" w:rsidP="00EC14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A5D9380" w14:textId="77777777" w:rsidR="00EC1410" w:rsidRPr="002A02E2" w:rsidRDefault="00EC1410" w:rsidP="00EC1410">
      <w:pPr>
        <w:jc w:val="center"/>
        <w:rPr>
          <w:rFonts w:ascii="Arial" w:hAnsi="Arial" w:cs="Arial"/>
        </w:rPr>
      </w:pPr>
    </w:p>
    <w:p w14:paraId="429CE140" w14:textId="0F1660D4" w:rsidR="00483F7B" w:rsidRDefault="00483F7B" w:rsidP="00EC141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This is a Legal Agreement between the Seller and Archan</w:t>
      </w:r>
      <w:r w:rsidR="00032AB1">
        <w:rPr>
          <w:rFonts w:ascii="Arial" w:hAnsi="Arial" w:cs="Arial"/>
          <w:sz w:val="44"/>
          <w:szCs w:val="44"/>
        </w:rPr>
        <w:t>.</w:t>
      </w:r>
    </w:p>
    <w:p w14:paraId="68330D79" w14:textId="70BA7E29" w:rsidR="0084135C" w:rsidRDefault="0084135C" w:rsidP="00032AB1">
      <w:pPr>
        <w:rPr>
          <w:rFonts w:ascii="Arial" w:hAnsi="Arial" w:cs="Arial"/>
        </w:rPr>
      </w:pPr>
      <w:r>
        <w:rPr>
          <w:rFonts w:ascii="Arial" w:hAnsi="Arial" w:cs="Arial"/>
        </w:rPr>
        <w:t>The seller confirms that he/she is the legal owner of the book to be listed</w:t>
      </w:r>
      <w:r w:rsidR="0053167F">
        <w:rPr>
          <w:rFonts w:ascii="Arial" w:hAnsi="Arial" w:cs="Arial"/>
        </w:rPr>
        <w:t>, and is willing to sell such book</w:t>
      </w:r>
      <w:r w:rsidR="002A02E2">
        <w:rPr>
          <w:rFonts w:ascii="Arial" w:hAnsi="Arial" w:cs="Arial"/>
        </w:rPr>
        <w:t>, and that a</w:t>
      </w:r>
      <w:r w:rsidR="0053167F">
        <w:rPr>
          <w:rFonts w:ascii="Arial" w:hAnsi="Arial" w:cs="Arial"/>
        </w:rPr>
        <w:t>ll the information supplied is true and correct.</w:t>
      </w:r>
      <w:r w:rsidR="0053167F">
        <w:rPr>
          <w:rFonts w:ascii="Arial" w:hAnsi="Arial" w:cs="Arial"/>
        </w:rPr>
        <w:br/>
      </w:r>
      <w:r w:rsidR="0053167F">
        <w:rPr>
          <w:rFonts w:ascii="Arial" w:hAnsi="Arial" w:cs="Arial"/>
        </w:rPr>
        <w:br/>
        <w:t>Once the seller is notified of a sale, the sellers shall post/mail the book to the buyer within 7 days of receipt of the sales date</w:t>
      </w:r>
      <w:r w:rsidR="002A02E2">
        <w:rPr>
          <w:rFonts w:ascii="Arial" w:hAnsi="Arial" w:cs="Arial"/>
        </w:rPr>
        <w:t>, as notified by Archan.</w:t>
      </w:r>
      <w:r w:rsidR="0053167F">
        <w:rPr>
          <w:rFonts w:ascii="Arial" w:hAnsi="Arial" w:cs="Arial"/>
        </w:rPr>
        <w:br/>
      </w:r>
      <w:r w:rsidR="0053167F">
        <w:rPr>
          <w:rFonts w:ascii="Arial" w:hAnsi="Arial" w:cs="Arial"/>
        </w:rPr>
        <w:br/>
        <w:t>It is the responsibility of the seller to ensure the correct postage is applied to the book</w:t>
      </w:r>
      <w:r w:rsidR="00BE7913">
        <w:rPr>
          <w:rFonts w:ascii="Arial" w:hAnsi="Arial" w:cs="Arial"/>
        </w:rPr>
        <w:t>.</w:t>
      </w:r>
      <w:r w:rsidR="00BE7913">
        <w:rPr>
          <w:rFonts w:ascii="Arial" w:hAnsi="Arial" w:cs="Arial"/>
        </w:rPr>
        <w:br/>
      </w:r>
      <w:r w:rsidR="00BE7913">
        <w:rPr>
          <w:rFonts w:ascii="Arial" w:hAnsi="Arial" w:cs="Arial"/>
        </w:rPr>
        <w:br/>
        <w:t>The seller understands that he/she will not receive payment for the book until it is confirmed by the buyer that the book has been received.</w:t>
      </w:r>
      <w:r w:rsidR="002A02E2">
        <w:rPr>
          <w:rFonts w:ascii="Arial" w:hAnsi="Arial" w:cs="Arial"/>
        </w:rPr>
        <w:t xml:space="preserve"> It is suggested that the seller requests a certificate of posting.</w:t>
      </w:r>
      <w:r w:rsidR="00BE7913">
        <w:rPr>
          <w:rFonts w:ascii="Arial" w:hAnsi="Arial" w:cs="Arial"/>
        </w:rPr>
        <w:br/>
      </w:r>
      <w:r w:rsidR="00BE7913">
        <w:rPr>
          <w:rFonts w:ascii="Arial" w:hAnsi="Arial" w:cs="Arial"/>
        </w:rPr>
        <w:br/>
        <w:t>Any dispute concerning the sale</w:t>
      </w:r>
      <w:r w:rsidR="002A02E2">
        <w:rPr>
          <w:rFonts w:ascii="Arial" w:hAnsi="Arial" w:cs="Arial"/>
        </w:rPr>
        <w:t>,</w:t>
      </w:r>
      <w:r w:rsidR="00BE7913">
        <w:rPr>
          <w:rFonts w:ascii="Arial" w:hAnsi="Arial" w:cs="Arial"/>
        </w:rPr>
        <w:t xml:space="preserve"> is between the seller and the buyer. Archan may act as an intermediary but will not participate in the dispute.</w:t>
      </w:r>
      <w:r w:rsidR="00BE7913">
        <w:rPr>
          <w:rFonts w:ascii="Arial" w:hAnsi="Arial" w:cs="Arial"/>
        </w:rPr>
        <w:br/>
      </w:r>
    </w:p>
    <w:p w14:paraId="65B21E65" w14:textId="59A96ACE" w:rsidR="00BE7913" w:rsidRPr="002A02E2" w:rsidRDefault="00BE7913" w:rsidP="002A02E2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2A02E2">
        <w:rPr>
          <w:rFonts w:ascii="Arial" w:hAnsi="Arial" w:cs="Arial"/>
          <w:i/>
          <w:iCs/>
          <w:color w:val="000000" w:themeColor="text1"/>
        </w:rPr>
        <w:t xml:space="preserve">It is understood that </w:t>
      </w:r>
      <w:r w:rsidR="002A02E2" w:rsidRPr="002A02E2">
        <w:rPr>
          <w:rFonts w:ascii="Arial" w:hAnsi="Arial" w:cs="Arial"/>
          <w:i/>
          <w:iCs/>
          <w:color w:val="000000" w:themeColor="text1"/>
        </w:rPr>
        <w:t xml:space="preserve">completing this listing form, on its </w:t>
      </w:r>
      <w:r w:rsidRPr="002A02E2">
        <w:rPr>
          <w:rFonts w:ascii="Arial" w:hAnsi="Arial" w:cs="Arial"/>
          <w:i/>
          <w:iCs/>
          <w:color w:val="000000" w:themeColor="text1"/>
        </w:rPr>
        <w:t>receipt by Archan</w:t>
      </w:r>
      <w:r w:rsidR="002A02E2" w:rsidRPr="002A02E2">
        <w:rPr>
          <w:rFonts w:ascii="Arial" w:hAnsi="Arial" w:cs="Arial"/>
          <w:i/>
          <w:iCs/>
          <w:color w:val="000000" w:themeColor="text1"/>
        </w:rPr>
        <w:t>,</w:t>
      </w:r>
      <w:r w:rsidRPr="002A02E2">
        <w:rPr>
          <w:rFonts w:ascii="Arial" w:hAnsi="Arial" w:cs="Arial"/>
          <w:i/>
          <w:iCs/>
          <w:color w:val="000000" w:themeColor="text1"/>
        </w:rPr>
        <w:t xml:space="preserve"> the seller agrees </w:t>
      </w:r>
      <w:r w:rsidR="002A02E2" w:rsidRPr="002A02E2">
        <w:rPr>
          <w:rFonts w:ascii="Arial" w:hAnsi="Arial" w:cs="Arial"/>
          <w:i/>
          <w:iCs/>
          <w:color w:val="000000" w:themeColor="text1"/>
        </w:rPr>
        <w:t>to the terms and condition of the sale</w:t>
      </w:r>
      <w:r w:rsidR="002A02E2">
        <w:rPr>
          <w:rFonts w:ascii="Arial" w:hAnsi="Arial" w:cs="Arial"/>
          <w:i/>
          <w:iCs/>
          <w:color w:val="000000" w:themeColor="text1"/>
        </w:rPr>
        <w:t xml:space="preserve"> as listed here on the listing form and also on the website.</w:t>
      </w:r>
    </w:p>
    <w:sectPr w:rsidR="00BE7913" w:rsidRPr="002A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0"/>
    <w:rsid w:val="00032AB1"/>
    <w:rsid w:val="001B4C4C"/>
    <w:rsid w:val="002A02E2"/>
    <w:rsid w:val="00483F7B"/>
    <w:rsid w:val="0053167F"/>
    <w:rsid w:val="0084135C"/>
    <w:rsid w:val="00BE7913"/>
    <w:rsid w:val="00D03C7A"/>
    <w:rsid w:val="00EC1410"/>
    <w:rsid w:val="00E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4ABD"/>
  <w15:chartTrackingRefBased/>
  <w15:docId w15:val="{729D7E71-5B95-44CD-AAA8-A774EC5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Fisher</dc:creator>
  <cp:keywords/>
  <dc:description/>
  <cp:lastModifiedBy>Robert Fisher</cp:lastModifiedBy>
  <cp:revision>2</cp:revision>
  <dcterms:created xsi:type="dcterms:W3CDTF">2023-09-09T08:50:00Z</dcterms:created>
  <dcterms:modified xsi:type="dcterms:W3CDTF">2023-09-09T08:50:00Z</dcterms:modified>
</cp:coreProperties>
</file>